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37864" w14:textId="1BB8B8AD" w:rsidR="00AC1877" w:rsidRDefault="00C914A7" w:rsidP="001D61C0">
      <w:pPr>
        <w:jc w:val="center"/>
        <w:rPr>
          <w:b/>
          <w:bCs/>
        </w:rPr>
      </w:pPr>
      <w:r>
        <w:rPr>
          <w:b/>
          <w:bCs/>
        </w:rPr>
        <w:t>Владивостокский</w:t>
      </w:r>
      <w:r w:rsidR="001D61C0">
        <w:rPr>
          <w:b/>
          <w:bCs/>
        </w:rPr>
        <w:t xml:space="preserve"> городской округ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914A7" w:rsidRPr="00C914A7" w14:paraId="376A71B3" w14:textId="77777777" w:rsidTr="00C914A7">
        <w:trPr>
          <w:trHeight w:val="300"/>
        </w:trPr>
        <w:tc>
          <w:tcPr>
            <w:tcW w:w="2160" w:type="dxa"/>
            <w:hideMark/>
          </w:tcPr>
          <w:p w14:paraId="6FC41AB0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Контрагент</w:t>
            </w:r>
          </w:p>
        </w:tc>
        <w:tc>
          <w:tcPr>
            <w:tcW w:w="2160" w:type="dxa"/>
            <w:hideMark/>
          </w:tcPr>
          <w:p w14:paraId="5140B764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Адрес</w:t>
            </w:r>
          </w:p>
        </w:tc>
        <w:tc>
          <w:tcPr>
            <w:tcW w:w="2160" w:type="dxa"/>
            <w:hideMark/>
          </w:tcPr>
          <w:p w14:paraId="3AC84F12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Район</w:t>
            </w:r>
          </w:p>
        </w:tc>
        <w:tc>
          <w:tcPr>
            <w:tcW w:w="2160" w:type="dxa"/>
            <w:hideMark/>
          </w:tcPr>
          <w:p w14:paraId="318E33EA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Категория объекта</w:t>
            </w:r>
          </w:p>
        </w:tc>
      </w:tr>
      <w:tr w:rsidR="00C914A7" w:rsidRPr="00C914A7" w14:paraId="40343116" w14:textId="77777777" w:rsidTr="00C914A7">
        <w:trPr>
          <w:trHeight w:val="675"/>
        </w:trPr>
        <w:tc>
          <w:tcPr>
            <w:tcW w:w="2160" w:type="dxa"/>
            <w:hideMark/>
          </w:tcPr>
          <w:p w14:paraId="0998A3C4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Дмитриев Сергей Геннадьевич</w:t>
            </w:r>
          </w:p>
        </w:tc>
        <w:tc>
          <w:tcPr>
            <w:tcW w:w="2160" w:type="dxa"/>
            <w:hideMark/>
          </w:tcPr>
          <w:p w14:paraId="3FCF5179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остров. Попова, ул. Морская, 3</w:t>
            </w:r>
          </w:p>
        </w:tc>
        <w:tc>
          <w:tcPr>
            <w:tcW w:w="2160" w:type="dxa"/>
            <w:hideMark/>
          </w:tcPr>
          <w:p w14:paraId="0F755C70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Первомайский р-н.</w:t>
            </w:r>
          </w:p>
        </w:tc>
        <w:tc>
          <w:tcPr>
            <w:tcW w:w="2160" w:type="dxa"/>
            <w:hideMark/>
          </w:tcPr>
          <w:p w14:paraId="2467E11F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C914A7" w:rsidRPr="00C914A7" w14:paraId="0ACE45D5" w14:textId="77777777" w:rsidTr="00C914A7">
        <w:trPr>
          <w:trHeight w:val="675"/>
        </w:trPr>
        <w:tc>
          <w:tcPr>
            <w:tcW w:w="2160" w:type="dxa"/>
            <w:hideMark/>
          </w:tcPr>
          <w:p w14:paraId="2D4BF621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Романцов Николай Васильевич</w:t>
            </w:r>
          </w:p>
        </w:tc>
        <w:tc>
          <w:tcPr>
            <w:tcW w:w="2160" w:type="dxa"/>
            <w:hideMark/>
          </w:tcPr>
          <w:p w14:paraId="562E215C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остров. Попова, ул. Советская, 31</w:t>
            </w:r>
          </w:p>
        </w:tc>
        <w:tc>
          <w:tcPr>
            <w:tcW w:w="2160" w:type="dxa"/>
            <w:hideMark/>
          </w:tcPr>
          <w:p w14:paraId="42C2AA4D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Первомайский р-н.</w:t>
            </w:r>
          </w:p>
        </w:tc>
        <w:tc>
          <w:tcPr>
            <w:tcW w:w="2160" w:type="dxa"/>
            <w:hideMark/>
          </w:tcPr>
          <w:p w14:paraId="410C2AAF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C914A7" w:rsidRPr="00C914A7" w14:paraId="0A1083AD" w14:textId="77777777" w:rsidTr="00C914A7">
        <w:trPr>
          <w:trHeight w:val="675"/>
        </w:trPr>
        <w:tc>
          <w:tcPr>
            <w:tcW w:w="2160" w:type="dxa"/>
            <w:hideMark/>
          </w:tcPr>
          <w:p w14:paraId="2659B015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ИП Бабченко Владимир Иванович</w:t>
            </w:r>
          </w:p>
        </w:tc>
        <w:tc>
          <w:tcPr>
            <w:tcW w:w="2160" w:type="dxa"/>
            <w:hideMark/>
          </w:tcPr>
          <w:p w14:paraId="59C4D5D7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 xml:space="preserve">г. Владивосток, остров. Попова, ул. Набережная, </w:t>
            </w:r>
            <w:proofErr w:type="gramStart"/>
            <w:r w:rsidRPr="00C914A7">
              <w:rPr>
                <w:sz w:val="20"/>
                <w:szCs w:val="20"/>
              </w:rPr>
              <w:t>4,база</w:t>
            </w:r>
            <w:proofErr w:type="gramEnd"/>
            <w:r w:rsidRPr="00C914A7">
              <w:rPr>
                <w:sz w:val="20"/>
                <w:szCs w:val="20"/>
              </w:rPr>
              <w:t xml:space="preserve"> отдыха "Волна"</w:t>
            </w:r>
          </w:p>
        </w:tc>
        <w:tc>
          <w:tcPr>
            <w:tcW w:w="2160" w:type="dxa"/>
            <w:hideMark/>
          </w:tcPr>
          <w:p w14:paraId="6F4C8C7E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Первомайский р-н.</w:t>
            </w:r>
          </w:p>
        </w:tc>
        <w:tc>
          <w:tcPr>
            <w:tcW w:w="2160" w:type="dxa"/>
            <w:hideMark/>
          </w:tcPr>
          <w:p w14:paraId="66B6B37C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C914A7" w:rsidRPr="00C914A7" w14:paraId="11F5E2F2" w14:textId="77777777" w:rsidTr="00C914A7">
        <w:trPr>
          <w:trHeight w:val="900"/>
        </w:trPr>
        <w:tc>
          <w:tcPr>
            <w:tcW w:w="2160" w:type="dxa"/>
            <w:hideMark/>
          </w:tcPr>
          <w:p w14:paraId="36983F57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АО "Приморские лесопромышленники"</w:t>
            </w:r>
          </w:p>
        </w:tc>
        <w:tc>
          <w:tcPr>
            <w:tcW w:w="2160" w:type="dxa"/>
            <w:hideMark/>
          </w:tcPr>
          <w:p w14:paraId="09C2CEFD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 xml:space="preserve">г. Владивосток, остров. Русский, ул. Мыс Доронина, </w:t>
            </w:r>
            <w:proofErr w:type="gramStart"/>
            <w:r w:rsidRPr="00C914A7">
              <w:rPr>
                <w:sz w:val="20"/>
                <w:szCs w:val="20"/>
              </w:rPr>
              <w:t>5,база</w:t>
            </w:r>
            <w:proofErr w:type="gramEnd"/>
            <w:r w:rsidRPr="00C914A7">
              <w:rPr>
                <w:sz w:val="20"/>
                <w:szCs w:val="20"/>
              </w:rPr>
              <w:t xml:space="preserve"> отдыха "Русский </w:t>
            </w:r>
            <w:proofErr w:type="spellStart"/>
            <w:r w:rsidRPr="00C914A7">
              <w:rPr>
                <w:sz w:val="20"/>
                <w:szCs w:val="20"/>
              </w:rPr>
              <w:t>Ренесанс</w:t>
            </w:r>
            <w:proofErr w:type="spellEnd"/>
            <w:r w:rsidRPr="00C914A7">
              <w:rPr>
                <w:sz w:val="20"/>
                <w:szCs w:val="20"/>
              </w:rPr>
              <w:t>"</w:t>
            </w:r>
          </w:p>
        </w:tc>
        <w:tc>
          <w:tcPr>
            <w:tcW w:w="2160" w:type="dxa"/>
            <w:hideMark/>
          </w:tcPr>
          <w:p w14:paraId="118B8659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Фрунзенский р-н.</w:t>
            </w:r>
          </w:p>
        </w:tc>
        <w:tc>
          <w:tcPr>
            <w:tcW w:w="2160" w:type="dxa"/>
            <w:hideMark/>
          </w:tcPr>
          <w:p w14:paraId="30ADADEB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C914A7" w:rsidRPr="00C914A7" w14:paraId="0DFA2294" w14:textId="77777777" w:rsidTr="00C914A7">
        <w:trPr>
          <w:trHeight w:val="675"/>
        </w:trPr>
        <w:tc>
          <w:tcPr>
            <w:tcW w:w="2160" w:type="dxa"/>
            <w:hideMark/>
          </w:tcPr>
          <w:p w14:paraId="211017D6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ИП Сидоркин Максим Сергеевич</w:t>
            </w:r>
          </w:p>
        </w:tc>
        <w:tc>
          <w:tcPr>
            <w:tcW w:w="2160" w:type="dxa"/>
            <w:hideMark/>
          </w:tcPr>
          <w:p w14:paraId="016F2FE2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остров. Русский, п. Канал, 49</w:t>
            </w:r>
          </w:p>
        </w:tc>
        <w:tc>
          <w:tcPr>
            <w:tcW w:w="2160" w:type="dxa"/>
            <w:hideMark/>
          </w:tcPr>
          <w:p w14:paraId="218C9AFD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Фрунзенский р-н.</w:t>
            </w:r>
          </w:p>
        </w:tc>
        <w:tc>
          <w:tcPr>
            <w:tcW w:w="2160" w:type="dxa"/>
            <w:hideMark/>
          </w:tcPr>
          <w:p w14:paraId="2A22A3FE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C914A7" w:rsidRPr="00C914A7" w14:paraId="17E1367A" w14:textId="77777777" w:rsidTr="00C914A7">
        <w:trPr>
          <w:trHeight w:val="675"/>
        </w:trPr>
        <w:tc>
          <w:tcPr>
            <w:tcW w:w="2160" w:type="dxa"/>
            <w:hideMark/>
          </w:tcPr>
          <w:p w14:paraId="500D34AF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proofErr w:type="spellStart"/>
            <w:r w:rsidRPr="00C914A7">
              <w:rPr>
                <w:sz w:val="20"/>
                <w:szCs w:val="20"/>
              </w:rPr>
              <w:t>Гавриш</w:t>
            </w:r>
            <w:proofErr w:type="spellEnd"/>
            <w:r w:rsidRPr="00C914A7">
              <w:rPr>
                <w:sz w:val="20"/>
                <w:szCs w:val="20"/>
              </w:rPr>
              <w:t xml:space="preserve"> Нина Федоровна</w:t>
            </w:r>
          </w:p>
        </w:tc>
        <w:tc>
          <w:tcPr>
            <w:tcW w:w="2160" w:type="dxa"/>
            <w:hideMark/>
          </w:tcPr>
          <w:p w14:paraId="25AB0683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 xml:space="preserve">г. Владивосток, остров. Попова, ул. Бассейная, </w:t>
            </w:r>
            <w:proofErr w:type="gramStart"/>
            <w:r w:rsidRPr="00C914A7">
              <w:rPr>
                <w:sz w:val="20"/>
                <w:szCs w:val="20"/>
              </w:rPr>
              <w:t>14,пансионат</w:t>
            </w:r>
            <w:proofErr w:type="gramEnd"/>
            <w:r w:rsidRPr="00C914A7">
              <w:rPr>
                <w:sz w:val="20"/>
                <w:szCs w:val="20"/>
              </w:rPr>
              <w:t xml:space="preserve"> "Астерия"</w:t>
            </w:r>
          </w:p>
        </w:tc>
        <w:tc>
          <w:tcPr>
            <w:tcW w:w="2160" w:type="dxa"/>
            <w:hideMark/>
          </w:tcPr>
          <w:p w14:paraId="2D25A529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Первомайский р-н.</w:t>
            </w:r>
          </w:p>
        </w:tc>
        <w:tc>
          <w:tcPr>
            <w:tcW w:w="2160" w:type="dxa"/>
            <w:hideMark/>
          </w:tcPr>
          <w:p w14:paraId="183DDA02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C914A7" w:rsidRPr="00C914A7" w14:paraId="4BD284D0" w14:textId="77777777" w:rsidTr="00C914A7">
        <w:trPr>
          <w:trHeight w:val="675"/>
        </w:trPr>
        <w:tc>
          <w:tcPr>
            <w:tcW w:w="2160" w:type="dxa"/>
            <w:hideMark/>
          </w:tcPr>
          <w:p w14:paraId="35F39F31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 xml:space="preserve">ИП </w:t>
            </w:r>
            <w:proofErr w:type="spellStart"/>
            <w:r w:rsidRPr="00C914A7">
              <w:rPr>
                <w:sz w:val="20"/>
                <w:szCs w:val="20"/>
              </w:rPr>
              <w:t>Попинака</w:t>
            </w:r>
            <w:proofErr w:type="spellEnd"/>
            <w:r w:rsidRPr="00C914A7">
              <w:rPr>
                <w:sz w:val="20"/>
                <w:szCs w:val="20"/>
              </w:rPr>
              <w:t xml:space="preserve"> Владлена Витальевна</w:t>
            </w:r>
          </w:p>
        </w:tc>
        <w:tc>
          <w:tcPr>
            <w:tcW w:w="2160" w:type="dxa"/>
            <w:hideMark/>
          </w:tcPr>
          <w:p w14:paraId="5E2EEF78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Ориентир: в районе здания ул. Щитовая, д. 36</w:t>
            </w:r>
          </w:p>
        </w:tc>
        <w:tc>
          <w:tcPr>
            <w:tcW w:w="2160" w:type="dxa"/>
            <w:hideMark/>
          </w:tcPr>
          <w:p w14:paraId="49A5B22C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Ленинский р-н.</w:t>
            </w:r>
          </w:p>
        </w:tc>
        <w:tc>
          <w:tcPr>
            <w:tcW w:w="2160" w:type="dxa"/>
            <w:hideMark/>
          </w:tcPr>
          <w:p w14:paraId="74B12B2E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C914A7" w:rsidRPr="00C914A7" w14:paraId="269AC6C2" w14:textId="77777777" w:rsidTr="00C914A7">
        <w:trPr>
          <w:trHeight w:val="675"/>
        </w:trPr>
        <w:tc>
          <w:tcPr>
            <w:tcW w:w="2160" w:type="dxa"/>
            <w:hideMark/>
          </w:tcPr>
          <w:p w14:paraId="663DF833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Общество с ограниченной ответственностью " Босфор-П"</w:t>
            </w:r>
          </w:p>
        </w:tc>
        <w:tc>
          <w:tcPr>
            <w:tcW w:w="2160" w:type="dxa"/>
            <w:hideMark/>
          </w:tcPr>
          <w:p w14:paraId="7267B828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о. Попова, ул. Заводская, д. 8а, лит. В</w:t>
            </w:r>
          </w:p>
        </w:tc>
        <w:tc>
          <w:tcPr>
            <w:tcW w:w="2160" w:type="dxa"/>
            <w:hideMark/>
          </w:tcPr>
          <w:p w14:paraId="1010CB7F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Фрунзенский р-н.</w:t>
            </w:r>
          </w:p>
        </w:tc>
        <w:tc>
          <w:tcPr>
            <w:tcW w:w="2160" w:type="dxa"/>
            <w:hideMark/>
          </w:tcPr>
          <w:p w14:paraId="6F5B8F71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C914A7" w:rsidRPr="00C914A7" w14:paraId="577E1C63" w14:textId="77777777" w:rsidTr="00C914A7">
        <w:trPr>
          <w:trHeight w:val="675"/>
        </w:trPr>
        <w:tc>
          <w:tcPr>
            <w:tcW w:w="2160" w:type="dxa"/>
            <w:hideMark/>
          </w:tcPr>
          <w:p w14:paraId="1AC7B8C0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 xml:space="preserve">ИП </w:t>
            </w:r>
            <w:proofErr w:type="spellStart"/>
            <w:r w:rsidRPr="00C914A7">
              <w:rPr>
                <w:sz w:val="20"/>
                <w:szCs w:val="20"/>
              </w:rPr>
              <w:t>Варенко</w:t>
            </w:r>
            <w:proofErr w:type="spellEnd"/>
            <w:r w:rsidRPr="00C914A7">
              <w:rPr>
                <w:sz w:val="20"/>
                <w:szCs w:val="20"/>
              </w:rPr>
              <w:t xml:space="preserve"> Михаил Юрьевич</w:t>
            </w:r>
          </w:p>
        </w:tc>
        <w:tc>
          <w:tcPr>
            <w:tcW w:w="2160" w:type="dxa"/>
            <w:hideMark/>
          </w:tcPr>
          <w:p w14:paraId="7B076108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остров Русский, п. Рында, д.81, ст4</w:t>
            </w:r>
          </w:p>
        </w:tc>
        <w:tc>
          <w:tcPr>
            <w:tcW w:w="2160" w:type="dxa"/>
            <w:hideMark/>
          </w:tcPr>
          <w:p w14:paraId="65227474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Фрунзенский р-н.</w:t>
            </w:r>
          </w:p>
        </w:tc>
        <w:tc>
          <w:tcPr>
            <w:tcW w:w="2160" w:type="dxa"/>
            <w:hideMark/>
          </w:tcPr>
          <w:p w14:paraId="75DA6C6A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C914A7" w:rsidRPr="00C914A7" w14:paraId="4CFDF166" w14:textId="77777777" w:rsidTr="00C914A7">
        <w:trPr>
          <w:trHeight w:val="675"/>
        </w:trPr>
        <w:tc>
          <w:tcPr>
            <w:tcW w:w="2160" w:type="dxa"/>
            <w:hideMark/>
          </w:tcPr>
          <w:p w14:paraId="1C13E1CD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ООО "ПРОРИС"</w:t>
            </w:r>
          </w:p>
        </w:tc>
        <w:tc>
          <w:tcPr>
            <w:tcW w:w="2160" w:type="dxa"/>
            <w:hideMark/>
          </w:tcPr>
          <w:p w14:paraId="41CA3529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о. Русский, ул. Аэродромная, 3</w:t>
            </w:r>
          </w:p>
        </w:tc>
        <w:tc>
          <w:tcPr>
            <w:tcW w:w="2160" w:type="dxa"/>
            <w:hideMark/>
          </w:tcPr>
          <w:p w14:paraId="05664EDF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Фрунзенский р-н.</w:t>
            </w:r>
          </w:p>
        </w:tc>
        <w:tc>
          <w:tcPr>
            <w:tcW w:w="2160" w:type="dxa"/>
            <w:hideMark/>
          </w:tcPr>
          <w:p w14:paraId="40EC86D8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C914A7" w:rsidRPr="00C914A7" w14:paraId="0D5CDE4C" w14:textId="77777777" w:rsidTr="00C914A7">
        <w:trPr>
          <w:trHeight w:val="675"/>
        </w:trPr>
        <w:tc>
          <w:tcPr>
            <w:tcW w:w="2160" w:type="dxa"/>
            <w:hideMark/>
          </w:tcPr>
          <w:p w14:paraId="4522A33B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ООО "ОЗДОРОВИТЕЛЬНЫЙ КОМПЛЕКС "ГЕЛИОС-II"</w:t>
            </w:r>
          </w:p>
        </w:tc>
        <w:tc>
          <w:tcPr>
            <w:tcW w:w="2160" w:type="dxa"/>
            <w:hideMark/>
          </w:tcPr>
          <w:p w14:paraId="5CDCEBB8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бухта Лазурная, 15</w:t>
            </w:r>
          </w:p>
        </w:tc>
        <w:tc>
          <w:tcPr>
            <w:tcW w:w="2160" w:type="dxa"/>
            <w:hideMark/>
          </w:tcPr>
          <w:p w14:paraId="224BD128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Советский р-н.</w:t>
            </w:r>
          </w:p>
        </w:tc>
        <w:tc>
          <w:tcPr>
            <w:tcW w:w="2160" w:type="dxa"/>
            <w:hideMark/>
          </w:tcPr>
          <w:p w14:paraId="51A3A0CE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C914A7" w:rsidRPr="00C914A7" w14:paraId="53FB3326" w14:textId="77777777" w:rsidTr="00C914A7">
        <w:trPr>
          <w:trHeight w:val="675"/>
        </w:trPr>
        <w:tc>
          <w:tcPr>
            <w:tcW w:w="2160" w:type="dxa"/>
            <w:hideMark/>
          </w:tcPr>
          <w:p w14:paraId="3EC8CCD2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ООО "Новый Век"</w:t>
            </w:r>
          </w:p>
        </w:tc>
        <w:tc>
          <w:tcPr>
            <w:tcW w:w="2160" w:type="dxa"/>
            <w:hideMark/>
          </w:tcPr>
          <w:p w14:paraId="38666B82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 xml:space="preserve">г. Владивосток, о. Попов, б. Пограничная </w:t>
            </w:r>
          </w:p>
        </w:tc>
        <w:tc>
          <w:tcPr>
            <w:tcW w:w="2160" w:type="dxa"/>
            <w:hideMark/>
          </w:tcPr>
          <w:p w14:paraId="4C371E30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Первомайский р-н.</w:t>
            </w:r>
          </w:p>
        </w:tc>
        <w:tc>
          <w:tcPr>
            <w:tcW w:w="2160" w:type="dxa"/>
            <w:hideMark/>
          </w:tcPr>
          <w:p w14:paraId="798DE79C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C914A7" w:rsidRPr="00C914A7" w14:paraId="4DC84B9F" w14:textId="77777777" w:rsidTr="00C914A7">
        <w:trPr>
          <w:trHeight w:val="675"/>
        </w:trPr>
        <w:tc>
          <w:tcPr>
            <w:tcW w:w="2160" w:type="dxa"/>
            <w:hideMark/>
          </w:tcPr>
          <w:p w14:paraId="66E60CCC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 xml:space="preserve">Алексеева Светлана Васильевна </w:t>
            </w:r>
          </w:p>
        </w:tc>
        <w:tc>
          <w:tcPr>
            <w:tcW w:w="2160" w:type="dxa"/>
            <w:hideMark/>
          </w:tcPr>
          <w:p w14:paraId="2285DFB4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о. Попов, Бухта Алексеева 25</w:t>
            </w:r>
          </w:p>
        </w:tc>
        <w:tc>
          <w:tcPr>
            <w:tcW w:w="2160" w:type="dxa"/>
            <w:hideMark/>
          </w:tcPr>
          <w:p w14:paraId="04E3BDF5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Первомайский р-н.</w:t>
            </w:r>
          </w:p>
        </w:tc>
        <w:tc>
          <w:tcPr>
            <w:tcW w:w="2160" w:type="dxa"/>
            <w:hideMark/>
          </w:tcPr>
          <w:p w14:paraId="2FFB1102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C914A7" w:rsidRPr="00C914A7" w14:paraId="20661A2A" w14:textId="77777777" w:rsidTr="00C914A7">
        <w:trPr>
          <w:trHeight w:val="675"/>
        </w:trPr>
        <w:tc>
          <w:tcPr>
            <w:tcW w:w="2160" w:type="dxa"/>
            <w:hideMark/>
          </w:tcPr>
          <w:p w14:paraId="180A010F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ООО "Вымпел"</w:t>
            </w:r>
          </w:p>
        </w:tc>
        <w:tc>
          <w:tcPr>
            <w:tcW w:w="2160" w:type="dxa"/>
            <w:hideMark/>
          </w:tcPr>
          <w:p w14:paraId="52D75E4F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о. Попова ул. Заводская 8а</w:t>
            </w:r>
          </w:p>
        </w:tc>
        <w:tc>
          <w:tcPr>
            <w:tcW w:w="2160" w:type="dxa"/>
            <w:hideMark/>
          </w:tcPr>
          <w:p w14:paraId="2B49EFF1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Первомайский р-н.</w:t>
            </w:r>
          </w:p>
        </w:tc>
        <w:tc>
          <w:tcPr>
            <w:tcW w:w="2160" w:type="dxa"/>
            <w:hideMark/>
          </w:tcPr>
          <w:p w14:paraId="4E86B1F6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  <w:tr w:rsidR="00C914A7" w:rsidRPr="00C914A7" w14:paraId="74F83987" w14:textId="77777777" w:rsidTr="00C914A7">
        <w:trPr>
          <w:trHeight w:val="675"/>
        </w:trPr>
        <w:tc>
          <w:tcPr>
            <w:tcW w:w="2160" w:type="dxa"/>
            <w:hideMark/>
          </w:tcPr>
          <w:p w14:paraId="08067109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ИП Зинова Кэти Андреевна</w:t>
            </w:r>
          </w:p>
        </w:tc>
        <w:tc>
          <w:tcPr>
            <w:tcW w:w="2160" w:type="dxa"/>
            <w:hideMark/>
          </w:tcPr>
          <w:p w14:paraId="7A2B2D73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о. Попова, ул. Советская, 24/1</w:t>
            </w:r>
          </w:p>
        </w:tc>
        <w:tc>
          <w:tcPr>
            <w:tcW w:w="2160" w:type="dxa"/>
            <w:hideMark/>
          </w:tcPr>
          <w:p w14:paraId="657B840B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г. Владивосток, Первомайский р-н.</w:t>
            </w:r>
          </w:p>
        </w:tc>
        <w:tc>
          <w:tcPr>
            <w:tcW w:w="2160" w:type="dxa"/>
            <w:hideMark/>
          </w:tcPr>
          <w:p w14:paraId="4E859028" w14:textId="77777777" w:rsidR="00C914A7" w:rsidRPr="00C914A7" w:rsidRDefault="00C914A7" w:rsidP="00C914A7">
            <w:pPr>
              <w:jc w:val="center"/>
              <w:rPr>
                <w:sz w:val="20"/>
                <w:szCs w:val="20"/>
              </w:rPr>
            </w:pPr>
            <w:r w:rsidRPr="00C914A7">
              <w:rPr>
                <w:sz w:val="20"/>
                <w:szCs w:val="20"/>
              </w:rPr>
              <w:t>пансионаты, дома отдыха, туристические базы</w:t>
            </w:r>
          </w:p>
        </w:tc>
      </w:tr>
    </w:tbl>
    <w:p w14:paraId="46556140" w14:textId="77777777" w:rsidR="00DA3C24" w:rsidRPr="00C914A7" w:rsidRDefault="00DA3C24" w:rsidP="001D61C0">
      <w:pPr>
        <w:jc w:val="center"/>
      </w:pPr>
    </w:p>
    <w:sectPr w:rsidR="00DA3C24" w:rsidRPr="00C9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6340F" w14:textId="77777777" w:rsidR="000F6628" w:rsidRDefault="000F6628" w:rsidP="001D61C0">
      <w:pPr>
        <w:spacing w:after="0" w:line="240" w:lineRule="auto"/>
      </w:pPr>
      <w:r>
        <w:separator/>
      </w:r>
    </w:p>
  </w:endnote>
  <w:endnote w:type="continuationSeparator" w:id="0">
    <w:p w14:paraId="2E775521" w14:textId="77777777" w:rsidR="000F6628" w:rsidRDefault="000F6628" w:rsidP="001D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7CBF4" w14:textId="77777777" w:rsidR="000F6628" w:rsidRDefault="000F6628" w:rsidP="001D61C0">
      <w:pPr>
        <w:spacing w:after="0" w:line="240" w:lineRule="auto"/>
      </w:pPr>
      <w:r>
        <w:separator/>
      </w:r>
    </w:p>
  </w:footnote>
  <w:footnote w:type="continuationSeparator" w:id="0">
    <w:p w14:paraId="7D60B046" w14:textId="77777777" w:rsidR="000F6628" w:rsidRDefault="000F6628" w:rsidP="001D6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FB"/>
    <w:rsid w:val="000F6628"/>
    <w:rsid w:val="001D61C0"/>
    <w:rsid w:val="00833D73"/>
    <w:rsid w:val="008E48FB"/>
    <w:rsid w:val="00AC1877"/>
    <w:rsid w:val="00BB62C2"/>
    <w:rsid w:val="00C914A7"/>
    <w:rsid w:val="00D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AF01"/>
  <w15:chartTrackingRefBased/>
  <w15:docId w15:val="{C8406230-99F8-4A60-A193-5CB9975C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61C0"/>
  </w:style>
  <w:style w:type="paragraph" w:styleId="a6">
    <w:name w:val="footer"/>
    <w:basedOn w:val="a"/>
    <w:link w:val="a7"/>
    <w:uiPriority w:val="99"/>
    <w:unhideWhenUsed/>
    <w:rsid w:val="001D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Балаховский Владислав Игоревич</dc:creator>
  <cp:keywords/>
  <dc:description/>
  <cp:lastModifiedBy>Балаховский Владислав Игоревич</cp:lastModifiedBy>
  <cp:revision>5</cp:revision>
  <cp:lastPrinted>2026-04-03T00:21:00Z</cp:lastPrinted>
  <dcterms:created xsi:type="dcterms:W3CDTF">2026-04-03T00:18:00Z</dcterms:created>
  <dcterms:modified xsi:type="dcterms:W3CDTF">2026-04-03T00:43:00Z</dcterms:modified>
</cp:coreProperties>
</file>